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AE581">
      <w:pPr>
        <w:widowControl/>
        <w:spacing w:afterLines="50" w:line="380" w:lineRule="exact"/>
        <w:ind w:firstLine="357"/>
        <w:jc w:val="center"/>
        <w:rPr>
          <w:rFonts w:hint="default" w:ascii="宋体" w:hAnsi="宋体" w:eastAsiaTheme="minorEastAsia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28"/>
        </w:rPr>
        <w:t>20</w:t>
      </w:r>
      <w:r>
        <w:rPr>
          <w:rFonts w:hint="eastAsia" w:ascii="宋体" w:hAnsi="宋体"/>
          <w:b/>
          <w:bCs/>
          <w:sz w:val="28"/>
          <w:lang w:val="en-US" w:eastAsia="zh-CN"/>
        </w:rPr>
        <w:t>26</w:t>
      </w:r>
      <w:r>
        <w:rPr>
          <w:rFonts w:hint="eastAsia" w:ascii="宋体" w:hAnsi="宋体"/>
          <w:b/>
          <w:bCs/>
          <w:sz w:val="28"/>
        </w:rPr>
        <w:t>年</w:t>
      </w:r>
      <w:r>
        <w:rPr>
          <w:rFonts w:hint="eastAsia" w:ascii="宋体" w:hAnsi="宋体"/>
          <w:b/>
          <w:bCs/>
          <w:sz w:val="28"/>
          <w:lang w:val="en-US" w:eastAsia="zh-CN"/>
        </w:rPr>
        <w:t>全日制专业学位硕士</w:t>
      </w:r>
      <w:r>
        <w:rPr>
          <w:rFonts w:hint="eastAsia" w:ascii="宋体" w:hAnsi="宋体"/>
          <w:b/>
          <w:bCs/>
          <w:sz w:val="28"/>
        </w:rPr>
        <w:t>研究生招生专业目录</w:t>
      </w:r>
    </w:p>
    <w:p w14:paraId="14D83F2A">
      <w:pPr>
        <w:widowControl/>
        <w:spacing w:beforeLines="100" w:line="360" w:lineRule="auto"/>
        <w:jc w:val="left"/>
        <w:rPr>
          <w:rFonts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001  经济学院  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李老师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0552-3169133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284"/>
        <w:gridCol w:w="2978"/>
        <w:gridCol w:w="1812"/>
        <w:gridCol w:w="2326"/>
      </w:tblGrid>
      <w:tr w14:paraId="1C68A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1477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529D9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68EB1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21023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668C6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1DA0"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0258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数字经济</w:t>
            </w:r>
          </w:p>
          <w:p w14:paraId="78EFFA7A"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①产业数字化</w:t>
            </w:r>
          </w:p>
          <w:p w14:paraId="117202E6"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②数字经济治理</w:t>
            </w:r>
          </w:p>
          <w:p w14:paraId="71ACCF81">
            <w:pPr>
              <w:widowControl/>
              <w:contextualSpacing/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③区域经济数字化转型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B129B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62616"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思想政治理论</w:t>
            </w:r>
          </w:p>
          <w:p w14:paraId="3B85E014">
            <w:pPr>
              <w:widowControl/>
              <w:contextualSpacing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204英语二</w:t>
            </w:r>
          </w:p>
          <w:p w14:paraId="0BD700B3"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396经济类联考综合能力</w:t>
            </w:r>
          </w:p>
          <w:p w14:paraId="2A0E5468">
            <w:pPr>
              <w:widowControl/>
              <w:contextualSpacing/>
              <w:jc w:val="both"/>
              <w:rPr>
                <w:rFonts w:hint="eastAsia" w:ascii="宋体" w:hAnsi="宋体" w:cs="宋体"/>
                <w:b/>
                <w:bCs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804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数字经济专业基础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6F84A">
            <w:pPr>
              <w:widowControl/>
              <w:contextualSpacing/>
              <w:jc w:val="center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数字经济概论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49AC">
            <w:pPr>
              <w:widowControl/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微观经济学</w:t>
            </w:r>
          </w:p>
          <w:p w14:paraId="541C8E00">
            <w:pPr>
              <w:widowControl/>
              <w:spacing w:line="260" w:lineRule="exac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宏观经济学</w:t>
            </w:r>
          </w:p>
        </w:tc>
      </w:tr>
    </w:tbl>
    <w:p w14:paraId="70ACE827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002  金融学院 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徐老师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0552-3169082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284"/>
        <w:gridCol w:w="2978"/>
        <w:gridCol w:w="1800"/>
        <w:gridCol w:w="2338"/>
      </w:tblGrid>
      <w:tr w14:paraId="526D2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FB05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D0A00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69685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D2672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55D8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F4D8">
            <w:pPr>
              <w:widowControl/>
              <w:contextualSpacing/>
              <w:rPr>
                <w:rFonts w:hint="default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51 金融</w:t>
            </w:r>
          </w:p>
          <w:p w14:paraId="412898C8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①金融理财</w:t>
            </w:r>
          </w:p>
          <w:p w14:paraId="2824B97A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②商业银行管理</w:t>
            </w:r>
          </w:p>
          <w:p w14:paraId="36136075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证券投资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D0287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94EDF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 w14:paraId="34681459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英语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二</w:t>
            </w:r>
          </w:p>
          <w:p w14:paraId="3F2354BB">
            <w:pPr>
              <w:widowControl/>
              <w:spacing w:line="280" w:lineRule="exact"/>
              <w:contextualSpacing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396经济类综合能力</w:t>
            </w:r>
          </w:p>
          <w:p w14:paraId="57E78A28">
            <w:pPr>
              <w:widowControl/>
              <w:contextualSpacing/>
              <w:jc w:val="both"/>
              <w:rPr>
                <w:rFonts w:hint="default" w:ascii="宋体" w:hAnsi="宋体" w:cs="宋体" w:eastAsiaTheme="minorEastAsia"/>
                <w:b/>
                <w:bCs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431金融学综合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3E2E6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证券投资学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06936">
            <w:pPr>
              <w:widowControl/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金融学</w:t>
            </w:r>
          </w:p>
          <w:p w14:paraId="2B3347A5">
            <w:pPr>
              <w:widowControl/>
              <w:contextualSpacing/>
              <w:jc w:val="both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国际金融学</w:t>
            </w:r>
          </w:p>
        </w:tc>
      </w:tr>
      <w:tr w14:paraId="59538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192B">
            <w:pPr>
              <w:widowControl/>
              <w:contextualSpacing/>
              <w:jc w:val="both"/>
              <w:rPr>
                <w:rFonts w:hint="default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0255 保险</w:t>
            </w:r>
          </w:p>
          <w:p w14:paraId="5A06E64E">
            <w:pPr>
              <w:widowControl/>
              <w:contextualSpacing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财产与责任保险</w:t>
            </w:r>
          </w:p>
          <w:p w14:paraId="4131D97F">
            <w:pPr>
              <w:widowControl/>
              <w:contextualSpacing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人寿与健康保险</w:t>
            </w:r>
          </w:p>
          <w:p w14:paraId="5014217B">
            <w:pPr>
              <w:widowControl/>
              <w:contextualSpacing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保险精算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9DBBF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27451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 w14:paraId="3D82F9BA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英语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二</w:t>
            </w:r>
          </w:p>
          <w:p w14:paraId="062F8F4C">
            <w:pPr>
              <w:widowControl/>
              <w:spacing w:line="280" w:lineRule="exact"/>
              <w:contextualSpacing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396经济类综合能力</w:t>
            </w:r>
          </w:p>
          <w:p w14:paraId="450B5552">
            <w:pPr>
              <w:widowControl/>
              <w:contextualSpacing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435保险专业基础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EF569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保险理论与实务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36706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保险学原理</w:t>
            </w:r>
          </w:p>
          <w:p w14:paraId="39F6EF6A">
            <w:pPr>
              <w:widowControl/>
              <w:contextualSpacing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保险法</w:t>
            </w:r>
          </w:p>
        </w:tc>
      </w:tr>
    </w:tbl>
    <w:p w14:paraId="631E6F66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003  国际经济贸易学院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陈老师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0552-3169091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284"/>
        <w:gridCol w:w="2978"/>
        <w:gridCol w:w="1812"/>
        <w:gridCol w:w="2326"/>
      </w:tblGrid>
      <w:tr w14:paraId="5E1C0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05FC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7140D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03B03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80901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C7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78C85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B54E">
            <w:pPr>
              <w:jc w:val="left"/>
              <w:rPr>
                <w:rFonts w:hint="eastAsia" w:ascii="宋体" w:hAnsi="宋体" w:eastAsiaTheme="minorEastAsia"/>
                <w:b/>
                <w:bCs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highlight w:val="none"/>
              </w:rPr>
              <w:t>0254国际商务</w:t>
            </w:r>
          </w:p>
          <w:p w14:paraId="765FD6E9"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①国际投资与跨国经营</w:t>
            </w:r>
          </w:p>
          <w:p w14:paraId="567E8F4C"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②跨国金融与财务</w:t>
            </w:r>
          </w:p>
          <w:p w14:paraId="234B599B"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③中国企业国际化</w:t>
            </w:r>
          </w:p>
          <w:p w14:paraId="3ECCF4AC"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④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数字贸易</w:t>
            </w:r>
          </w:p>
          <w:p w14:paraId="392BF81F"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⑤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国际物流与供应链管理</w:t>
            </w:r>
          </w:p>
          <w:p w14:paraId="3A83966A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⑥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中国对外贸易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C6160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5A2C8">
            <w:pPr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ascii="宋体" w:hAnsi="宋体"/>
                <w:color w:val="auto"/>
                <w:sz w:val="20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思想</w:t>
            </w:r>
            <w:r>
              <w:rPr>
                <w:rFonts w:ascii="宋体" w:hAnsi="宋体"/>
                <w:color w:val="auto"/>
                <w:sz w:val="20"/>
                <w:highlight w:val="none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理论</w:t>
            </w:r>
          </w:p>
          <w:p w14:paraId="25C26937">
            <w:pPr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ascii="宋体" w:hAnsi="宋体"/>
                <w:color w:val="auto"/>
                <w:sz w:val="20"/>
                <w:highlight w:val="none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04英语二</w:t>
            </w:r>
          </w:p>
          <w:p w14:paraId="5851780F">
            <w:pPr>
              <w:rPr>
                <w:rFonts w:hint="default" w:ascii="宋体" w:hAnsi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经济类综合能力</w:t>
            </w:r>
          </w:p>
          <w:p w14:paraId="19BA7C26">
            <w:pPr>
              <w:widowControl/>
              <w:contextualSpacing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434国际商务专业基础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302BD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国际经济学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2F045">
            <w:pPr>
              <w:widowControl/>
              <w:contextualSpacing/>
              <w:jc w:val="left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①商务英语函电</w:t>
            </w:r>
          </w:p>
          <w:p w14:paraId="460E59FF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产业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经济学</w:t>
            </w:r>
          </w:p>
        </w:tc>
      </w:tr>
    </w:tbl>
    <w:p w14:paraId="36D31B52">
      <w:pPr>
        <w:widowControl/>
        <w:spacing w:beforeLines="100" w:line="360" w:lineRule="auto"/>
        <w:jc w:val="left"/>
        <w:rPr>
          <w:rFonts w:hint="default" w:ascii="宋体" w:hAnsi="宋体" w:cs="宋体" w:eastAsiaTheme="minorEastAsia"/>
          <w:b/>
          <w:bCs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004  工商管理学院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王老师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0552-3178355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1275"/>
        <w:gridCol w:w="2989"/>
        <w:gridCol w:w="1835"/>
        <w:gridCol w:w="2303"/>
      </w:tblGrid>
      <w:tr w14:paraId="4E0AE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84C2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2A462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2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FA185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5120A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C0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0A107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5F4A">
            <w:pPr>
              <w:widowControl/>
              <w:contextualSpacing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1251工商管理</w:t>
            </w:r>
          </w:p>
          <w:p w14:paraId="62E42432">
            <w:pPr>
              <w:widowControl/>
              <w:contextualSpacing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①数智商业创新</w:t>
            </w:r>
          </w:p>
          <w:p w14:paraId="7542963D">
            <w:pPr>
              <w:widowControl/>
              <w:contextualSpacing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②数字营销</w:t>
            </w:r>
          </w:p>
          <w:p w14:paraId="10733B91">
            <w:pPr>
              <w:widowControl/>
              <w:contextualSpacing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③领导力与人力资源开发</w:t>
            </w:r>
          </w:p>
          <w:p w14:paraId="27B78899">
            <w:pPr>
              <w:widowControl/>
              <w:contextualSpacing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④AI战略</w:t>
            </w:r>
          </w:p>
          <w:p w14:paraId="2BBF0C19">
            <w:pPr>
              <w:widowControl/>
              <w:contextualSpacing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⑤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财务金融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54913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2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DB21B">
            <w:pPr>
              <w:jc w:val="left"/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199管理类综合能力</w:t>
            </w:r>
          </w:p>
          <w:p w14:paraId="2CAD1D7C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204 英语二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F56C1">
            <w:pPr>
              <w:jc w:val="center"/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政治理论</w:t>
            </w:r>
          </w:p>
          <w:p w14:paraId="10BCB8CF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宋体" w:hAnsi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理论与实务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78C3">
            <w:pPr>
              <w:widowControl/>
              <w:contextualSpacing/>
              <w:jc w:val="left"/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管理学原理</w:t>
            </w:r>
          </w:p>
          <w:p w14:paraId="2F35EFBE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</w:tr>
    </w:tbl>
    <w:p w14:paraId="06499430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014  国际商学院  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孟老师  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0551-65151660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284"/>
        <w:gridCol w:w="3002"/>
        <w:gridCol w:w="1834"/>
        <w:gridCol w:w="2280"/>
      </w:tblGrid>
      <w:tr w14:paraId="2B5A5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A2DC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25A63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EEDDA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69003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7D226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B8EB">
            <w:pPr>
              <w:widowControl/>
              <w:contextualSpacing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0251金融</w:t>
            </w:r>
          </w:p>
          <w:p w14:paraId="2AD58F5F">
            <w:pP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①金融科技</w:t>
            </w:r>
          </w:p>
          <w:p w14:paraId="631D7DEB">
            <w:pP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②金融工程</w:t>
            </w:r>
          </w:p>
          <w:p w14:paraId="1F1C8EF2">
            <w:pP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③绿色金融</w:t>
            </w:r>
          </w:p>
          <w:p w14:paraId="4B690789">
            <w:pP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④证券投资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F2ECA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3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BEA90">
            <w:pPr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ascii="宋体" w:hAnsi="宋体"/>
                <w:color w:val="auto"/>
                <w:sz w:val="20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思想</w:t>
            </w:r>
            <w:r>
              <w:rPr>
                <w:rFonts w:ascii="宋体" w:hAnsi="宋体"/>
                <w:color w:val="auto"/>
                <w:sz w:val="20"/>
                <w:highlight w:val="none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理论</w:t>
            </w:r>
          </w:p>
          <w:p w14:paraId="422D7D35">
            <w:pPr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ascii="宋体" w:hAnsi="宋体"/>
                <w:color w:val="auto"/>
                <w:sz w:val="20"/>
                <w:highlight w:val="none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04英语二</w:t>
            </w:r>
          </w:p>
          <w:p w14:paraId="7FC324D0">
            <w:pPr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经济类综合能力</w:t>
            </w:r>
          </w:p>
          <w:p w14:paraId="2AA4FEF4">
            <w:pPr>
              <w:widowControl/>
              <w:contextualSpacing/>
              <w:rPr>
                <w:rFonts w:hint="default" w:ascii="宋体" w:hAnsi="宋体" w:cs="宋体" w:eastAsiaTheme="minorEastAsia"/>
                <w:b/>
                <w:bCs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431金融学综合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30E15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证券投资学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F100">
            <w:pPr>
              <w:widowControl/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金融学</w:t>
            </w:r>
          </w:p>
          <w:p w14:paraId="572E9892">
            <w:pPr>
              <w:widowControl/>
              <w:contextualSpacing/>
              <w:jc w:val="both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国际金融学</w:t>
            </w:r>
          </w:p>
        </w:tc>
      </w:tr>
      <w:tr w14:paraId="69A10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0CB3">
            <w:pPr>
              <w:jc w:val="both"/>
              <w:rPr>
                <w:rFonts w:hint="eastAsia" w:ascii="宋体" w:hAnsi="宋体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highlight w:val="none"/>
              </w:rPr>
              <w:t>1253会计</w:t>
            </w:r>
          </w:p>
          <w:p w14:paraId="42D3168B">
            <w:pPr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①</w:t>
            </w:r>
            <w:r>
              <w:rPr>
                <w:rFonts w:hint="eastAsia"/>
                <w:spacing w:val="-3"/>
                <w:sz w:val="20"/>
                <w:szCs w:val="20"/>
              </w:rPr>
              <w:t>智能会计与财务数字化</w:t>
            </w:r>
          </w:p>
          <w:p w14:paraId="60BBD2B8">
            <w:pPr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②</w:t>
            </w:r>
            <w:r>
              <w:rPr>
                <w:rFonts w:hint="eastAsia"/>
                <w:spacing w:val="-3"/>
                <w:sz w:val="20"/>
                <w:szCs w:val="20"/>
              </w:rPr>
              <w:t>管理会计与战略决策</w:t>
            </w:r>
          </w:p>
          <w:p w14:paraId="60260F08">
            <w:pPr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③</w:t>
            </w:r>
            <w:r>
              <w:rPr>
                <w:rFonts w:hint="eastAsia"/>
                <w:spacing w:val="-3"/>
                <w:sz w:val="20"/>
                <w:szCs w:val="20"/>
              </w:rPr>
              <w:t>公司财务与资本市场</w:t>
            </w:r>
          </w:p>
          <w:p w14:paraId="1EA65BAD">
            <w:pPr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④</w:t>
            </w: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>审计与风险管理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FC667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3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F8F3B">
            <w:pPr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  <w:r>
              <w:rPr>
                <w:rFonts w:ascii="宋体" w:hAnsi="宋体"/>
                <w:color w:val="auto"/>
                <w:sz w:val="20"/>
                <w:highlight w:val="none"/>
              </w:rPr>
              <w:t>99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管理类</w:t>
            </w:r>
            <w:r>
              <w:rPr>
                <w:rFonts w:ascii="宋体" w:hAnsi="宋体"/>
                <w:color w:val="auto"/>
                <w:sz w:val="20"/>
                <w:highlight w:val="none"/>
              </w:rPr>
              <w:t>综合能力</w:t>
            </w:r>
          </w:p>
          <w:p w14:paraId="3FC2886D">
            <w:pPr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ascii="宋体" w:hAnsi="宋体"/>
                <w:color w:val="auto"/>
                <w:sz w:val="20"/>
                <w:highlight w:val="none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04英语二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41236">
            <w:pPr>
              <w:jc w:val="center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政治理论</w:t>
            </w:r>
          </w:p>
          <w:p w14:paraId="3FB1E732">
            <w:pPr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中级财务会计</w:t>
            </w:r>
          </w:p>
          <w:p w14:paraId="174A9CD7">
            <w:pPr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财务管理</w:t>
            </w:r>
          </w:p>
          <w:p w14:paraId="46B451E1">
            <w:pPr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审计学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55859"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基础会计学</w:t>
            </w:r>
          </w:p>
          <w:p w14:paraId="50990541">
            <w:pPr>
              <w:widowControl/>
              <w:contextualSpacing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成本会计学</w:t>
            </w:r>
          </w:p>
        </w:tc>
      </w:tr>
    </w:tbl>
    <w:p w14:paraId="2B0C969B"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培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>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005  管理科学与工程学院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联系人：艾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老师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0552-3169027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284"/>
        <w:gridCol w:w="3013"/>
        <w:gridCol w:w="1812"/>
        <w:gridCol w:w="2291"/>
      </w:tblGrid>
      <w:tr w14:paraId="0945F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D6B8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E6616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3CBC9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B86E5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6E5F2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9CF1">
            <w:pPr>
              <w:widowControl/>
              <w:contextualSpacing/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125604物流工程与管理</w:t>
            </w:r>
          </w:p>
          <w:p w14:paraId="7BC93263"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①供应链管理</w:t>
            </w:r>
          </w:p>
          <w:p w14:paraId="67A1F36F"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②智慧物流</w:t>
            </w:r>
          </w:p>
          <w:p w14:paraId="7A10DD2E"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③物流系统规划与设计</w:t>
            </w:r>
          </w:p>
          <w:p w14:paraId="70995701"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instrText xml:space="preserve"> = 4 \* GB3 \* MERGEFORMAT </w:instrTex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物流系统经济评价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E4307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12D5F">
            <w:pPr>
              <w:widowControl/>
              <w:contextualSpacing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199管理类综合能力</w:t>
            </w:r>
          </w:p>
          <w:p w14:paraId="66E74E9C">
            <w:pPr>
              <w:widowControl/>
              <w:contextualSpacing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英语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二</w:t>
            </w:r>
          </w:p>
          <w:p w14:paraId="233652F0">
            <w:pPr>
              <w:widowControl/>
              <w:contextualSpacing/>
              <w:jc w:val="left"/>
              <w:rPr>
                <w:rFonts w:hint="eastAsia" w:ascii="宋体" w:hAnsi="宋体" w:cs="宋体"/>
                <w:b/>
                <w:bCs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9B50D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政治理论</w:t>
            </w:r>
          </w:p>
          <w:p w14:paraId="239CCF5F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管理学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6EB8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不招收同等学力考生</w:t>
            </w:r>
          </w:p>
        </w:tc>
      </w:tr>
      <w:tr w14:paraId="3B187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9EAA">
            <w:pPr>
              <w:widowControl/>
              <w:contextualSpacing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085401新一代电子信息技术</w:t>
            </w:r>
          </w:p>
          <w:p w14:paraId="11167485"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①通信与信号处理</w:t>
            </w:r>
          </w:p>
          <w:p w14:paraId="77DB2C8B">
            <w:pPr>
              <w:jc w:val="both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②信息安全技术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73FB5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0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0AFD45">
            <w:pPr>
              <w:widowControl/>
              <w:contextualSpacing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101 思想政治理论</w:t>
            </w:r>
          </w:p>
          <w:p w14:paraId="04F3A833">
            <w:pPr>
              <w:widowControl/>
              <w:contextualSpacing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204 英语二</w:t>
            </w:r>
          </w:p>
          <w:p w14:paraId="75EC26FF">
            <w:pPr>
              <w:widowControl/>
              <w:contextualSpacing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302 数学二</w:t>
            </w:r>
          </w:p>
          <w:p w14:paraId="1DD344E3">
            <w:pPr>
              <w:widowControl/>
              <w:contextualSpacing/>
              <w:jc w:val="left"/>
              <w:rPr>
                <w:rFonts w:hint="eastAsia" w:ascii="宋体" w:hAnsi="宋体" w:cs="宋体"/>
                <w:b/>
                <w:bCs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832 数据结构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4648CE6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程序设计</w:t>
            </w:r>
          </w:p>
          <w:p w14:paraId="59BFB473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01EA9F9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不招收同等学力考生</w:t>
            </w:r>
          </w:p>
        </w:tc>
      </w:tr>
      <w:tr w14:paraId="65D2F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C2CD">
            <w:pPr>
              <w:widowControl/>
              <w:contextualSpacing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085404计算机技术</w:t>
            </w:r>
          </w:p>
          <w:p w14:paraId="2AAE8801"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①大数据与信息安全</w:t>
            </w:r>
          </w:p>
          <w:p w14:paraId="1CAAFC45">
            <w:pPr>
              <w:jc w:val="both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②智能信息处理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18104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0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909E96D">
            <w:pPr>
              <w:widowControl/>
              <w:contextualSpacing/>
              <w:jc w:val="left"/>
              <w:rPr>
                <w:rFonts w:hint="eastAsia" w:ascii="宋体" w:hAnsi="宋体" w:cs="宋体"/>
                <w:b/>
                <w:bCs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745683E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5475FA5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5497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9FEE">
            <w:pPr>
              <w:widowControl/>
              <w:contextualSpacing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085410人工智能</w:t>
            </w:r>
          </w:p>
          <w:p w14:paraId="0F2A21E1"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①智能感知与信息处理</w:t>
            </w:r>
          </w:p>
          <w:p w14:paraId="6A7D3EB6">
            <w:pPr>
              <w:jc w:val="both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②智能优化与商务智能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B65A6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0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8420A">
            <w:pPr>
              <w:widowControl/>
              <w:contextualSpacing/>
              <w:jc w:val="left"/>
              <w:rPr>
                <w:rFonts w:hint="eastAsia" w:ascii="宋体" w:hAnsi="宋体" w:cs="宋体"/>
                <w:b/>
                <w:bCs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57603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C225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2F42A2CC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培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>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006  会计学院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高老师 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0552-3170736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284"/>
        <w:gridCol w:w="3025"/>
        <w:gridCol w:w="1800"/>
        <w:gridCol w:w="2291"/>
      </w:tblGrid>
      <w:tr w14:paraId="6CD29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0AB0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4EDA7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3E7D3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3D820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3B275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E052">
            <w:pPr>
              <w:jc w:val="both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1253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会计</w:t>
            </w:r>
          </w:p>
          <w:p w14:paraId="2D3B505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①会计实务与方法</w:t>
            </w:r>
          </w:p>
          <w:p w14:paraId="60F4478A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②企业理财与风险管理</w:t>
            </w:r>
          </w:p>
          <w:p w14:paraId="710D814A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③成本与管理会计</w:t>
            </w:r>
          </w:p>
          <w:p w14:paraId="61C56A2B">
            <w:pPr>
              <w:jc w:val="both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④审计与内部控制实务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17226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128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16263"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  <w:r>
              <w:rPr>
                <w:rFonts w:ascii="宋体" w:hAnsi="宋体"/>
                <w:sz w:val="20"/>
              </w:rPr>
              <w:t>99</w:t>
            </w:r>
            <w:r>
              <w:rPr>
                <w:rFonts w:hint="eastAsia" w:ascii="宋体" w:hAnsi="宋体"/>
                <w:sz w:val="20"/>
              </w:rPr>
              <w:t>管理类</w:t>
            </w:r>
            <w:r>
              <w:rPr>
                <w:rFonts w:ascii="宋体" w:hAnsi="宋体"/>
                <w:sz w:val="20"/>
              </w:rPr>
              <w:t>综合能力</w:t>
            </w:r>
          </w:p>
          <w:p w14:paraId="6861D184">
            <w:pPr>
              <w:rPr>
                <w:rFonts w:hint="eastAsia" w:ascii="宋体" w:hAnsi="宋体" w:cs="宋体"/>
                <w:b/>
                <w:bCs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sz w:val="20"/>
              </w:rPr>
              <w:t>2</w:t>
            </w:r>
            <w:r>
              <w:rPr>
                <w:rFonts w:hint="eastAsia" w:ascii="宋体" w:hAnsi="宋体"/>
                <w:sz w:val="20"/>
              </w:rPr>
              <w:t>04英语二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3C6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政治理论</w:t>
            </w:r>
          </w:p>
          <w:p w14:paraId="4620A766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中级财务会计</w:t>
            </w:r>
          </w:p>
          <w:p w14:paraId="50CE387D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财务管理</w:t>
            </w:r>
          </w:p>
          <w:p w14:paraId="7EFF5277">
            <w:pPr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审计学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1A195"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基础会计学</w:t>
            </w:r>
          </w:p>
          <w:p w14:paraId="28EABBFD">
            <w:pPr>
              <w:widowControl/>
              <w:spacing w:line="260" w:lineRule="exact"/>
              <w:jc w:val="left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成本会计学</w:t>
            </w:r>
          </w:p>
        </w:tc>
      </w:tr>
    </w:tbl>
    <w:p w14:paraId="42CE0EE8"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kern w:val="0"/>
          <w:sz w:val="20"/>
          <w:szCs w:val="20"/>
        </w:rPr>
      </w:pPr>
    </w:p>
    <w:p w14:paraId="0904F1A7"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kern w:val="0"/>
          <w:sz w:val="20"/>
          <w:szCs w:val="20"/>
        </w:rPr>
      </w:pPr>
    </w:p>
    <w:p w14:paraId="3FCF09E5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007  财政与公共管理学院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冯老师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0552-3173197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1313"/>
        <w:gridCol w:w="2986"/>
        <w:gridCol w:w="1823"/>
        <w:gridCol w:w="2268"/>
      </w:tblGrid>
      <w:tr w14:paraId="5B434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ABC2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1A5D2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2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BC1EC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686BC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75C03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BF65">
            <w:pPr>
              <w:rPr>
                <w:rFonts w:ascii="宋体" w:hAnsi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  <w:highlight w:val="none"/>
              </w:rPr>
              <w:t>0253税务</w:t>
            </w:r>
          </w:p>
          <w:p w14:paraId="007FF740">
            <w:pPr>
              <w:widowControl/>
              <w:contextualSpacing/>
              <w:rPr>
                <w:rFonts w:ascii="宋体" w:hAnsi="宋体" w:eastAsia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</w:rPr>
              <w:t>①税收理论与政策</w:t>
            </w:r>
          </w:p>
          <w:p w14:paraId="20F8E727">
            <w:pPr>
              <w:widowControl/>
              <w:contextualSpacing/>
              <w:rPr>
                <w:rFonts w:ascii="宋体" w:hAnsi="宋体" w:eastAsia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</w:rPr>
              <w:t>②税务管理与实践</w:t>
            </w:r>
          </w:p>
          <w:p w14:paraId="085455BE">
            <w:pPr>
              <w:widowControl/>
              <w:contextualSpacing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</w:rPr>
              <w:t>③税收筹划与涉外税收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C957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749B8">
            <w:pPr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/>
                <w:color w:val="auto"/>
                <w:sz w:val="20"/>
                <w:szCs w:val="20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思想</w:t>
            </w:r>
            <w:r>
              <w:rPr>
                <w:rFonts w:ascii="宋体" w:hAnsi="宋体"/>
                <w:color w:val="auto"/>
                <w:sz w:val="20"/>
                <w:szCs w:val="20"/>
                <w:highlight w:val="none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理论</w:t>
            </w:r>
          </w:p>
          <w:p w14:paraId="47F67EC4">
            <w:pPr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/>
                <w:color w:val="auto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04英语二</w:t>
            </w:r>
          </w:p>
          <w:p w14:paraId="31724640">
            <w:pPr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396经济类联考综合能力</w:t>
            </w:r>
          </w:p>
          <w:p w14:paraId="7C296ECE">
            <w:pPr>
              <w:widowControl/>
              <w:contextualSpacing/>
              <w:jc w:val="both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433税务专业基础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AC78B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税收学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2F84"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不招收同等学力考生</w:t>
            </w:r>
          </w:p>
        </w:tc>
      </w:tr>
    </w:tbl>
    <w:p w14:paraId="6BD0A733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008  法学院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  联系人：石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老师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联系电话：</w:t>
      </w:r>
      <w:r>
        <w:rPr>
          <w:rFonts w:ascii="宋体" w:hAnsi="宋体" w:cs="宋体"/>
          <w:b/>
          <w:bCs/>
          <w:sz w:val="20"/>
          <w:szCs w:val="20"/>
        </w:rPr>
        <w:t>0552-3178006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287"/>
        <w:gridCol w:w="2976"/>
        <w:gridCol w:w="1857"/>
        <w:gridCol w:w="2257"/>
      </w:tblGrid>
      <w:tr w14:paraId="2476F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0F3E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BDCE3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74132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6CA82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B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2CD0B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9585">
            <w:pPr>
              <w:widowControl/>
              <w:contextualSpacing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 xml:space="preserve">035101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法律（非法学）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94693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971E1"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101</w:t>
            </w:r>
            <w:r>
              <w:rPr>
                <w:rFonts w:hint="eastAsia" w:ascii="宋体" w:hAnsi="宋体" w:cs="宋体"/>
                <w:sz w:val="20"/>
                <w:szCs w:val="20"/>
              </w:rPr>
              <w:t>思想政治理论</w:t>
            </w:r>
          </w:p>
          <w:p w14:paraId="3249A238"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201</w:t>
            </w:r>
            <w:r>
              <w:rPr>
                <w:rFonts w:hint="eastAsia" w:ascii="宋体" w:hAnsi="宋体" w:cs="宋体"/>
                <w:sz w:val="20"/>
                <w:szCs w:val="20"/>
              </w:rPr>
              <w:t>英语一</w:t>
            </w:r>
          </w:p>
          <w:p w14:paraId="3D52F441"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398</w:t>
            </w:r>
            <w:r>
              <w:rPr>
                <w:rFonts w:hint="eastAsia" w:ascii="宋体" w:hAnsi="宋体" w:cs="宋体"/>
                <w:sz w:val="20"/>
                <w:szCs w:val="20"/>
              </w:rPr>
              <w:t>法硕联考专业基础</w:t>
            </w:r>
            <w:r>
              <w:rPr>
                <w:rFonts w:ascii="宋体" w:hAnsi="宋体" w:cs="宋体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sz w:val="20"/>
                <w:szCs w:val="20"/>
              </w:rPr>
              <w:t>非法学</w:t>
            </w:r>
            <w:r>
              <w:rPr>
                <w:rFonts w:ascii="宋体" w:hAnsi="宋体" w:cs="宋体"/>
                <w:sz w:val="20"/>
                <w:szCs w:val="20"/>
              </w:rPr>
              <w:t>)</w:t>
            </w:r>
          </w:p>
          <w:p w14:paraId="10B51784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498</w:t>
            </w:r>
            <w:r>
              <w:rPr>
                <w:rFonts w:hint="eastAsia" w:ascii="宋体" w:hAnsi="宋体" w:cs="宋体"/>
                <w:sz w:val="20"/>
                <w:szCs w:val="20"/>
              </w:rPr>
              <w:t>法硕联考综合</w:t>
            </w:r>
            <w:r>
              <w:rPr>
                <w:rFonts w:ascii="宋体" w:hAnsi="宋体" w:cs="宋体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sz w:val="20"/>
                <w:szCs w:val="20"/>
              </w:rPr>
              <w:t>非法学</w:t>
            </w:r>
            <w:r>
              <w:rPr>
                <w:rFonts w:ascii="宋体" w:hAnsi="宋体" w:cs="宋体"/>
                <w:sz w:val="20"/>
                <w:szCs w:val="20"/>
              </w:rPr>
              <w:t>)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E830C57">
            <w:pPr>
              <w:widowControl/>
              <w:contextualSpacing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宪法</w:t>
            </w:r>
          </w:p>
          <w:p w14:paraId="758AF525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6685811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刑事诉讼法</w:t>
            </w:r>
          </w:p>
          <w:p w14:paraId="6ACAA698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民事诉讼法</w:t>
            </w:r>
          </w:p>
        </w:tc>
      </w:tr>
      <w:tr w14:paraId="16279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75B5">
            <w:pPr>
              <w:widowControl/>
              <w:contextualSpacing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 xml:space="preserve">035102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法律（法学）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DD637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AB654"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101</w:t>
            </w:r>
            <w:r>
              <w:rPr>
                <w:rFonts w:hint="eastAsia" w:ascii="宋体" w:hAnsi="宋体" w:cs="宋体"/>
                <w:sz w:val="20"/>
                <w:szCs w:val="20"/>
              </w:rPr>
              <w:t>思想政治理论</w:t>
            </w:r>
          </w:p>
          <w:p w14:paraId="605EA5B4"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201</w:t>
            </w:r>
            <w:r>
              <w:rPr>
                <w:rFonts w:hint="eastAsia" w:ascii="宋体" w:hAnsi="宋体" w:cs="宋体"/>
                <w:sz w:val="20"/>
                <w:szCs w:val="20"/>
              </w:rPr>
              <w:t>英语一</w:t>
            </w:r>
          </w:p>
          <w:p w14:paraId="22ED4005"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397</w:t>
            </w:r>
            <w:r>
              <w:rPr>
                <w:rFonts w:hint="eastAsia" w:ascii="宋体" w:hAnsi="宋体" w:cs="宋体"/>
                <w:sz w:val="20"/>
                <w:szCs w:val="20"/>
              </w:rPr>
              <w:t>法硕联考专业基础</w:t>
            </w:r>
            <w:r>
              <w:rPr>
                <w:rFonts w:ascii="宋体" w:hAnsi="宋体" w:cs="宋体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sz w:val="20"/>
                <w:szCs w:val="20"/>
              </w:rPr>
              <w:t>法学</w:t>
            </w:r>
            <w:r>
              <w:rPr>
                <w:rFonts w:ascii="宋体" w:hAnsi="宋体" w:cs="宋体"/>
                <w:sz w:val="20"/>
                <w:szCs w:val="20"/>
              </w:rPr>
              <w:t>)</w:t>
            </w:r>
          </w:p>
          <w:p w14:paraId="44A5D89D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497</w:t>
            </w:r>
            <w:r>
              <w:rPr>
                <w:rFonts w:hint="eastAsia" w:ascii="宋体" w:hAnsi="宋体" w:cs="宋体"/>
                <w:sz w:val="20"/>
                <w:szCs w:val="20"/>
              </w:rPr>
              <w:t>法硕联考综合</w:t>
            </w:r>
            <w:r>
              <w:rPr>
                <w:rFonts w:ascii="宋体" w:hAnsi="宋体" w:cs="宋体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sz w:val="20"/>
                <w:szCs w:val="20"/>
              </w:rPr>
              <w:t>法学</w:t>
            </w:r>
            <w:r>
              <w:rPr>
                <w:rFonts w:ascii="宋体" w:hAnsi="宋体" w:cs="宋体"/>
                <w:sz w:val="20"/>
                <w:szCs w:val="20"/>
              </w:rPr>
              <w:t>)</w:t>
            </w:r>
          </w:p>
        </w:tc>
        <w:tc>
          <w:tcPr>
            <w:tcW w:w="18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273B9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FE47C"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 w14:paraId="52E48F27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009  统计与应用数学学院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高老师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0552-3173187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284"/>
        <w:gridCol w:w="2967"/>
        <w:gridCol w:w="1892"/>
        <w:gridCol w:w="2257"/>
      </w:tblGrid>
      <w:tr w14:paraId="56DBD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CAD5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2FB7E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443AA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2A8B4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11276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FAD8">
            <w:pPr>
              <w:widowControl/>
              <w:contextualSpacing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0252应用统计</w:t>
            </w:r>
          </w:p>
          <w:p w14:paraId="777C5D1F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①社会经济统计</w:t>
            </w:r>
          </w:p>
          <w:p w14:paraId="1DB9E413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②金融统计与风险管理</w:t>
            </w:r>
          </w:p>
          <w:p w14:paraId="2DC83A1A">
            <w:pPr>
              <w:widowControl/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③大数据分析</w:t>
            </w:r>
          </w:p>
          <w:p w14:paraId="08AECBD9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④资源环境统计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4137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CB0C8">
            <w:pPr>
              <w:widowControl/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101思想政治理论</w:t>
            </w:r>
          </w:p>
          <w:p w14:paraId="0D032F90">
            <w:pPr>
              <w:widowControl/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204英语二</w:t>
            </w:r>
          </w:p>
          <w:p w14:paraId="08149744">
            <w:pPr>
              <w:widowControl/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303数学三</w:t>
            </w:r>
          </w:p>
          <w:p w14:paraId="6552D785">
            <w:pPr>
              <w:widowControl/>
              <w:contextualSpacing/>
              <w:jc w:val="both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432统计学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2F77D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概率论与数理统计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69EDB"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不招收同等学力考生</w:t>
            </w:r>
          </w:p>
        </w:tc>
      </w:tr>
    </w:tbl>
    <w:p w14:paraId="58964728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011  文学院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胡老师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0552-3173109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1300"/>
        <w:gridCol w:w="2953"/>
        <w:gridCol w:w="1892"/>
        <w:gridCol w:w="2257"/>
      </w:tblGrid>
      <w:tr w14:paraId="44EB2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51B6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665F0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7E1D8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2E8E0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65517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37169"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0453 国际中文教育</w:t>
            </w:r>
          </w:p>
          <w:p w14:paraId="1AA3EB94">
            <w:pPr>
              <w:widowControl/>
              <w:contextualSpacing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中华文化国际传播</w:t>
            </w:r>
          </w:p>
          <w:p w14:paraId="0C1091B7">
            <w:pPr>
              <w:widowControl/>
              <w:contextualSpacing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②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商务汉语</w:t>
            </w:r>
          </w:p>
          <w:p w14:paraId="5FE20099">
            <w:pPr>
              <w:widowControl/>
              <w:contextualSpacing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③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汉语作为第二语言教学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4FD87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4A905">
            <w:pPr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ascii="宋体" w:hAnsi="宋体"/>
                <w:color w:val="auto"/>
                <w:sz w:val="20"/>
                <w:highlight w:val="none"/>
              </w:rPr>
              <w:t>10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1思想</w:t>
            </w:r>
            <w:r>
              <w:rPr>
                <w:rFonts w:ascii="宋体" w:hAnsi="宋体"/>
                <w:color w:val="auto"/>
                <w:sz w:val="20"/>
                <w:highlight w:val="none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理论</w:t>
            </w:r>
          </w:p>
          <w:p w14:paraId="2B7A1F49">
            <w:pPr>
              <w:rPr>
                <w:rFonts w:hint="eastAsia" w:ascii="宋体" w:hAnsi="宋体" w:eastAsiaTheme="minorEastAsia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ascii="宋体" w:hAnsi="宋体"/>
                <w:color w:val="auto"/>
                <w:sz w:val="20"/>
                <w:highlight w:val="none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一</w:t>
            </w:r>
          </w:p>
          <w:p w14:paraId="5B2021A3">
            <w:pPr>
              <w:widowControl/>
              <w:contextualSpacing/>
              <w:jc w:val="both"/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354 汉语基础</w:t>
            </w:r>
          </w:p>
          <w:p w14:paraId="00221611">
            <w:pPr>
              <w:widowControl/>
              <w:contextualSpacing/>
              <w:jc w:val="both"/>
              <w:rPr>
                <w:rFonts w:hint="eastAsia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445汉语国际教育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基础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3C74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跨文化交际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715EE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中国文化概论</w:t>
            </w:r>
          </w:p>
          <w:p w14:paraId="785D0730">
            <w:pPr>
              <w:widowControl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基础写作</w:t>
            </w:r>
          </w:p>
        </w:tc>
      </w:tr>
      <w:tr w14:paraId="2CD38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D9BFE"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0552新闻与传播</w:t>
            </w:r>
          </w:p>
          <w:p w14:paraId="5F44BB5D"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①财经新闻实务</w:t>
            </w:r>
          </w:p>
          <w:p w14:paraId="336C7528"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②广告传播实务</w:t>
            </w:r>
          </w:p>
          <w:p w14:paraId="14005630">
            <w:pPr>
              <w:widowControl/>
              <w:contextualSpacing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③国际传播实务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6FEB0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35</w:t>
            </w: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5D6A"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101思想政治理论</w:t>
            </w:r>
          </w:p>
          <w:p w14:paraId="683DE99C"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204英语二</w:t>
            </w:r>
          </w:p>
          <w:p w14:paraId="77DAF9BD"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334新闻与传播专业综合能力</w:t>
            </w:r>
          </w:p>
          <w:p w14:paraId="2235F94E">
            <w:pPr>
              <w:widowControl/>
              <w:contextualSpacing/>
              <w:jc w:val="both"/>
              <w:rPr>
                <w:rFonts w:hint="eastAsia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440新闻与传播专业基础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F86E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广告学</w:t>
            </w:r>
          </w:p>
          <w:p w14:paraId="6AED2D75"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国际传播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33B2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中外新闻传播史</w:t>
            </w:r>
          </w:p>
          <w:p w14:paraId="6EDD9636">
            <w:pPr>
              <w:widowControl/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创意文案写作</w:t>
            </w:r>
          </w:p>
        </w:tc>
      </w:tr>
    </w:tbl>
    <w:p w14:paraId="40AF6C3B"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kern w:val="0"/>
          <w:sz w:val="20"/>
          <w:szCs w:val="20"/>
        </w:rPr>
      </w:pPr>
    </w:p>
    <w:p w14:paraId="2A8CA07A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010  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艺术学院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沈老师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0552-3173098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1325"/>
        <w:gridCol w:w="2952"/>
        <w:gridCol w:w="1904"/>
        <w:gridCol w:w="2234"/>
      </w:tblGrid>
      <w:tr w14:paraId="60B15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20CB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3F7EB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2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1537B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11245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1C900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9E517">
            <w:pPr>
              <w:widowControl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1354戏剧与影视</w:t>
            </w:r>
          </w:p>
          <w:p w14:paraId="42562ACB"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影视编导与制作</w:t>
            </w:r>
          </w:p>
          <w:p w14:paraId="36F223C5"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影视市场与产业管理  </w:t>
            </w:r>
          </w:p>
          <w:p w14:paraId="23F82C23">
            <w:pPr>
              <w:widowControl/>
              <w:contextualSpacing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数字影像传播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3C76B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8AAB"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 w14:paraId="77D0A46E"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204英语二</w:t>
            </w:r>
          </w:p>
          <w:p w14:paraId="57C640F9"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721艺术概论</w:t>
            </w:r>
          </w:p>
          <w:p w14:paraId="079B42C3">
            <w:pPr>
              <w:widowControl/>
              <w:contextualSpacing/>
              <w:rPr>
                <w:rFonts w:hint="eastAsia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821影视理论与实务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9E4B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影视评论</w:t>
            </w:r>
          </w:p>
        </w:tc>
        <w:tc>
          <w:tcPr>
            <w:tcW w:w="22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A96D90A"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不招收同等学力考生</w:t>
            </w:r>
          </w:p>
        </w:tc>
      </w:tr>
      <w:tr w14:paraId="1D46A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2CB3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1356美术与书法</w:t>
            </w:r>
          </w:p>
          <w:p w14:paraId="240BCEFD">
            <w:pPr>
              <w:widowControl/>
              <w:contextualSpacing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①中国画</w:t>
            </w:r>
          </w:p>
          <w:p w14:paraId="3D07AEE6">
            <w:pPr>
              <w:widowControl/>
              <w:contextualSpacing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②油画  </w:t>
            </w:r>
          </w:p>
          <w:p w14:paraId="167B7F08">
            <w:pPr>
              <w:widowControl/>
              <w:contextualSpacing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③综合绘画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2F288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9596">
            <w:pPr>
              <w:widowControl/>
              <w:contextualSpacing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 w14:paraId="4511DA0A">
            <w:pPr>
              <w:widowControl/>
              <w:contextualSpacing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204英语二</w:t>
            </w:r>
          </w:p>
          <w:p w14:paraId="38035C34">
            <w:pPr>
              <w:widowControl/>
              <w:contextualSpacing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713中外美术史（侧重绘画史内容）</w:t>
            </w:r>
          </w:p>
          <w:p w14:paraId="4083A6A3">
            <w:pPr>
              <w:widowControl/>
              <w:contextualSpacing/>
              <w:rPr>
                <w:rFonts w:hint="eastAsia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910素描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5A08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专业命题创作</w:t>
            </w:r>
          </w:p>
        </w:tc>
        <w:tc>
          <w:tcPr>
            <w:tcW w:w="22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CA0289C"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DA9D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80477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1357设计</w:t>
            </w:r>
          </w:p>
          <w:p w14:paraId="0ABA3F76"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①视觉传达设计</w:t>
            </w:r>
          </w:p>
          <w:p w14:paraId="0C4CCBA3"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②环境设计</w:t>
            </w:r>
          </w:p>
          <w:p w14:paraId="1B8588DB"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③产品设计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C04F3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62E0F">
            <w:pPr>
              <w:widowControl/>
              <w:contextualSpacing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101思想政治理论</w:t>
            </w:r>
          </w:p>
          <w:p w14:paraId="200F50B2">
            <w:pPr>
              <w:widowControl/>
              <w:contextualSpacing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204英语二</w:t>
            </w:r>
          </w:p>
          <w:p w14:paraId="45611256">
            <w:pPr>
              <w:widowControl/>
              <w:contextualSpacing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721艺术概论</w:t>
            </w:r>
          </w:p>
          <w:p w14:paraId="54E8B011">
            <w:pPr>
              <w:widowControl/>
              <w:contextualSpacing/>
              <w:jc w:val="left"/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822设计理论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7BD1">
            <w:pPr>
              <w:widowControl/>
              <w:contextualSpacing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专业命题创作</w:t>
            </w:r>
          </w:p>
        </w:tc>
        <w:tc>
          <w:tcPr>
            <w:tcW w:w="22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99E91"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 w14:paraId="0B790411"/>
    <w:p w14:paraId="12F2F12B"/>
    <w:p w14:paraId="09133319"/>
    <w:p w14:paraId="4E89D2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jcyMDYxNDNhYjIzYTJkNDZkNTMyYzUxMGIxYjEifQ=="/>
  </w:docVars>
  <w:rsids>
    <w:rsidRoot w:val="10EF5A70"/>
    <w:rsid w:val="02011408"/>
    <w:rsid w:val="032D2EB0"/>
    <w:rsid w:val="054E5D82"/>
    <w:rsid w:val="0BF84061"/>
    <w:rsid w:val="0E980127"/>
    <w:rsid w:val="10EF5A70"/>
    <w:rsid w:val="12236336"/>
    <w:rsid w:val="14E74054"/>
    <w:rsid w:val="15BC1CA8"/>
    <w:rsid w:val="1EE83421"/>
    <w:rsid w:val="23292331"/>
    <w:rsid w:val="25CE0668"/>
    <w:rsid w:val="28935284"/>
    <w:rsid w:val="322F1B30"/>
    <w:rsid w:val="3CF7170E"/>
    <w:rsid w:val="3D5D0C44"/>
    <w:rsid w:val="3E645002"/>
    <w:rsid w:val="48BD5075"/>
    <w:rsid w:val="4A237D93"/>
    <w:rsid w:val="4B572E1D"/>
    <w:rsid w:val="4D073AD0"/>
    <w:rsid w:val="4F7C688D"/>
    <w:rsid w:val="52162C36"/>
    <w:rsid w:val="540B5986"/>
    <w:rsid w:val="58441354"/>
    <w:rsid w:val="65D64A70"/>
    <w:rsid w:val="68323D4A"/>
    <w:rsid w:val="6840264C"/>
    <w:rsid w:val="69432B3D"/>
    <w:rsid w:val="76393EBB"/>
    <w:rsid w:val="7EC7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2069</Words>
  <Characters>2439</Characters>
  <Lines>0</Lines>
  <Paragraphs>0</Paragraphs>
  <TotalTime>7</TotalTime>
  <ScaleCrop>false</ScaleCrop>
  <LinksUpToDate>false</LinksUpToDate>
  <CharactersWithSpaces>2700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2021-05-06T01:33:00Z</dcterms:created>
  <dc:creator>SUN</dc:creator>
  <cp:lastModifiedBy>ZHF</cp:lastModifiedBy>
  <dcterms:modified xsi:type="dcterms:W3CDTF">2025-10-10T01:25:00Z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933F3FB803434E058FC411FC1993DA26</vt:lpwstr>
  </property>
  <property fmtid="{D5CDD505-2E9C-101B-9397-08002B2CF9AE}" pid="4" name="KSOTemplateDocerSaveRecord">
    <vt:lpwstr>eyJoZGlkIjoiYmRhYTY5N2YwMjA0MzY3ODNlNjA5Y2YxYzQzYzE5ZTciLCJ1c2VySWQiOiI0MDQzMTkzMjIifQ==</vt:lpwstr>
  </property>
</Properties>
</file>